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DC73" w14:textId="0C00B462" w:rsidR="00A039DB" w:rsidRPr="00143F00" w:rsidRDefault="00A039DB" w:rsidP="001442A8">
      <w:pPr>
        <w:spacing w:line="240" w:lineRule="auto"/>
        <w:rPr>
          <w:u w:val="single"/>
        </w:rPr>
      </w:pPr>
      <w:r w:rsidRPr="00143F00">
        <w:rPr>
          <w:u w:val="single"/>
        </w:rPr>
        <w:t xml:space="preserve">SFMHA – Minutes of the meeting held </w:t>
      </w:r>
      <w:r w:rsidR="005D4882">
        <w:rPr>
          <w:u w:val="single"/>
        </w:rPr>
        <w:t xml:space="preserve">May 13, </w:t>
      </w:r>
      <w:proofErr w:type="gramStart"/>
      <w:r w:rsidR="005D4882">
        <w:rPr>
          <w:u w:val="single"/>
        </w:rPr>
        <w:t>2024</w:t>
      </w:r>
      <w:proofErr w:type="gramEnd"/>
      <w:r w:rsidR="005D4882">
        <w:rPr>
          <w:u w:val="single"/>
        </w:rPr>
        <w:t xml:space="preserve"> in the Minor Hockey Office</w:t>
      </w:r>
    </w:p>
    <w:p w14:paraId="454D6394" w14:textId="77777777" w:rsidR="00687C5C" w:rsidRDefault="00687C5C" w:rsidP="001442A8">
      <w:pPr>
        <w:spacing w:line="240" w:lineRule="auto"/>
        <w:rPr>
          <w:u w:val="single"/>
        </w:rPr>
      </w:pPr>
    </w:p>
    <w:p w14:paraId="475CC433" w14:textId="0263AF6C" w:rsidR="005D4882" w:rsidRDefault="005D4882" w:rsidP="001442A8">
      <w:pPr>
        <w:spacing w:line="240" w:lineRule="auto"/>
      </w:pPr>
      <w:r>
        <w:rPr>
          <w:u w:val="single"/>
        </w:rPr>
        <w:t>Registration</w:t>
      </w:r>
      <w:r>
        <w:t xml:space="preserve"> – just waiting on access to the HCR as HEO has set the fees now, will be announced when </w:t>
      </w:r>
      <w:proofErr w:type="gramStart"/>
      <w:r>
        <w:t>opens</w:t>
      </w:r>
      <w:proofErr w:type="gramEnd"/>
    </w:p>
    <w:p w14:paraId="0806D948" w14:textId="1BD820B0" w:rsidR="005D4882" w:rsidRDefault="005D4882" w:rsidP="001442A8">
      <w:pPr>
        <w:spacing w:line="240" w:lineRule="auto"/>
      </w:pPr>
      <w:r>
        <w:t>-</w:t>
      </w:r>
      <w:r w:rsidR="007567E6">
        <w:t>equipment</w:t>
      </w:r>
      <w:r>
        <w:t xml:space="preserve"> waiver will be added with a cost of $85/jersey if not returned in good shape</w:t>
      </w:r>
    </w:p>
    <w:p w14:paraId="6F3B29A3" w14:textId="3883456F" w:rsidR="005D4882" w:rsidRDefault="005D4882" w:rsidP="001442A8">
      <w:pPr>
        <w:spacing w:line="240" w:lineRule="auto"/>
      </w:pPr>
      <w:r>
        <w:t xml:space="preserve">-deposit </w:t>
      </w:r>
      <w:proofErr w:type="gramStart"/>
      <w:r>
        <w:t>required  -</w:t>
      </w:r>
      <w:proofErr w:type="gramEnd"/>
      <w:r>
        <w:t xml:space="preserve"> $100 for U7 - U11 and $200 for U13 – U18</w:t>
      </w:r>
    </w:p>
    <w:p w14:paraId="259F1A3C" w14:textId="1F20ADC3" w:rsidR="005D4882" w:rsidRDefault="005D4882" w:rsidP="001442A8">
      <w:pPr>
        <w:spacing w:line="240" w:lineRule="auto"/>
      </w:pPr>
      <w:r>
        <w:t xml:space="preserve">-payment can now be either HCR or </w:t>
      </w:r>
      <w:proofErr w:type="spellStart"/>
      <w:r>
        <w:t>etransfer</w:t>
      </w:r>
      <w:proofErr w:type="spellEnd"/>
      <w:r>
        <w:t xml:space="preserve"> before stepping on the ice</w:t>
      </w:r>
    </w:p>
    <w:p w14:paraId="1120A947" w14:textId="71AB3477" w:rsidR="005D4882" w:rsidRDefault="005D4882" w:rsidP="001442A8">
      <w:pPr>
        <w:spacing w:line="240" w:lineRule="auto"/>
      </w:pPr>
      <w:r>
        <w:t xml:space="preserve">-Motion:  last year rates will apply for an “Early Bird” incentive until May </w:t>
      </w:r>
      <w:proofErr w:type="gramStart"/>
      <w:r>
        <w:t>31  seconded</w:t>
      </w:r>
      <w:proofErr w:type="gramEnd"/>
      <w:r>
        <w:t xml:space="preserve"> and carried</w:t>
      </w:r>
    </w:p>
    <w:p w14:paraId="46B6EBD0" w14:textId="782211AD" w:rsidR="005D4882" w:rsidRPr="005D4882" w:rsidRDefault="005D4882" w:rsidP="001442A8">
      <w:pPr>
        <w:spacing w:line="240" w:lineRule="auto"/>
      </w:pPr>
      <w:r>
        <w:t>-deadline is June 30</w:t>
      </w:r>
      <w:r w:rsidRPr="005D4882">
        <w:rPr>
          <w:vertAlign w:val="superscript"/>
        </w:rPr>
        <w:t>th</w:t>
      </w:r>
      <w:r>
        <w:t xml:space="preserve"> to register</w:t>
      </w:r>
    </w:p>
    <w:p w14:paraId="142754D7" w14:textId="38B9B4E0" w:rsidR="00A80D37" w:rsidRPr="005D1D45" w:rsidRDefault="005D1D45" w:rsidP="001442A8">
      <w:pPr>
        <w:spacing w:line="240" w:lineRule="auto"/>
        <w:rPr>
          <w:u w:val="single"/>
        </w:rPr>
      </w:pPr>
      <w:r w:rsidRPr="005D1D45">
        <w:rPr>
          <w:u w:val="single"/>
        </w:rPr>
        <w:t>Equipment</w:t>
      </w:r>
    </w:p>
    <w:p w14:paraId="18E0DAE8" w14:textId="74CEF2FB" w:rsidR="005D1D45" w:rsidRDefault="005D1D45" w:rsidP="001442A8">
      <w:pPr>
        <w:spacing w:line="240" w:lineRule="auto"/>
      </w:pPr>
      <w:r>
        <w:t xml:space="preserve">-new jersey policy </w:t>
      </w:r>
      <w:r w:rsidR="005D4882">
        <w:t xml:space="preserve">will be </w:t>
      </w:r>
      <w:r>
        <w:t>posted on HCR</w:t>
      </w:r>
    </w:p>
    <w:p w14:paraId="4E3FDB34" w14:textId="01784318" w:rsidR="005D1D45" w:rsidRDefault="005D1D45" w:rsidP="001442A8">
      <w:pPr>
        <w:spacing w:line="240" w:lineRule="auto"/>
      </w:pPr>
      <w:r>
        <w:t>-</w:t>
      </w:r>
      <w:r w:rsidR="005D4882">
        <w:t xml:space="preserve">Motion: Coaches will receive team jerseys in home and away garment bags with the suggestion that the team maintains </w:t>
      </w:r>
      <w:r w:rsidR="00687C5C">
        <w:t xml:space="preserve">the jerseys </w:t>
      </w:r>
      <w:r w:rsidR="005D4882">
        <w:t xml:space="preserve">as a team duty and they are returned </w:t>
      </w:r>
      <w:r w:rsidR="00687C5C">
        <w:t xml:space="preserve">in good condition </w:t>
      </w:r>
      <w:r w:rsidR="005D4882">
        <w:t>in the bags at the end of the season</w:t>
      </w:r>
      <w:r w:rsidR="00687C5C">
        <w:t xml:space="preserve">.  If damaged the individual (player) will be held accountable.    Seconded and </w:t>
      </w:r>
      <w:proofErr w:type="gramStart"/>
      <w:r w:rsidR="00687C5C">
        <w:t>carried</w:t>
      </w:r>
      <w:proofErr w:type="gramEnd"/>
    </w:p>
    <w:p w14:paraId="1121A633" w14:textId="6F13D980" w:rsidR="00687C5C" w:rsidRDefault="00687C5C" w:rsidP="001442A8">
      <w:pPr>
        <w:spacing w:line="240" w:lineRule="auto"/>
      </w:pPr>
      <w:r>
        <w:t>-pictures will be taken of both back and front of the jerseys for comparing when returned</w:t>
      </w:r>
    </w:p>
    <w:p w14:paraId="6A55EC11" w14:textId="704B12B1" w:rsidR="00687C5C" w:rsidRDefault="00687C5C" w:rsidP="001442A8">
      <w:pPr>
        <w:spacing w:line="240" w:lineRule="auto"/>
      </w:pPr>
      <w:r>
        <w:t>-suggested that the jersey “job” include taking both sets to each game, hanging up in the rooms, collecting after each game, washing as required, using the garment bags provided</w:t>
      </w:r>
    </w:p>
    <w:p w14:paraId="454A8CF2" w14:textId="77777777" w:rsidR="005D4882" w:rsidRPr="005D4882" w:rsidRDefault="005D4882" w:rsidP="005D4882">
      <w:pPr>
        <w:spacing w:line="240" w:lineRule="auto"/>
      </w:pPr>
      <w:proofErr w:type="gramStart"/>
      <w:r>
        <w:rPr>
          <w:u w:val="single"/>
        </w:rPr>
        <w:t>Tournaments</w:t>
      </w:r>
      <w:r>
        <w:t xml:space="preserve">  -</w:t>
      </w:r>
      <w:proofErr w:type="gramEnd"/>
      <w:r>
        <w:t xml:space="preserve"> dates and formats were discussed, option to be sent out via email, sanctions will go in asap</w:t>
      </w:r>
    </w:p>
    <w:p w14:paraId="64F60C9F" w14:textId="66199CF3" w:rsidR="00A80D37" w:rsidRDefault="00A80D37" w:rsidP="001442A8">
      <w:pPr>
        <w:spacing w:line="240" w:lineRule="auto"/>
        <w:rPr>
          <w:u w:val="single"/>
        </w:rPr>
      </w:pPr>
      <w:r w:rsidRPr="00A80D37">
        <w:rPr>
          <w:u w:val="single"/>
        </w:rPr>
        <w:t>Coaching</w:t>
      </w:r>
    </w:p>
    <w:p w14:paraId="62209169" w14:textId="6D66DAE2" w:rsidR="005D4882" w:rsidRDefault="00687C5C" w:rsidP="00687C5C">
      <w:pPr>
        <w:spacing w:line="240" w:lineRule="auto"/>
      </w:pPr>
      <w:r>
        <w:t xml:space="preserve">-coaches have been selected for all rep levels except U13 and our potential U14 rep team </w:t>
      </w:r>
    </w:p>
    <w:p w14:paraId="3875CA94" w14:textId="105FB035" w:rsidR="00A80D37" w:rsidRPr="00A80D37" w:rsidRDefault="00A80D37" w:rsidP="001442A8">
      <w:pPr>
        <w:spacing w:line="240" w:lineRule="auto"/>
        <w:rPr>
          <w:u w:val="single"/>
        </w:rPr>
      </w:pPr>
      <w:r w:rsidRPr="00A80D37">
        <w:rPr>
          <w:u w:val="single"/>
        </w:rPr>
        <w:t>Financial</w:t>
      </w:r>
    </w:p>
    <w:p w14:paraId="2E4F6C63" w14:textId="678BF012" w:rsidR="00A80D37" w:rsidRPr="005D1D45" w:rsidRDefault="00687C5C" w:rsidP="005D1D45">
      <w:pPr>
        <w:spacing w:line="240" w:lineRule="auto"/>
        <w:rPr>
          <w:u w:val="single"/>
        </w:rPr>
      </w:pPr>
      <w:r>
        <w:t>-</w:t>
      </w:r>
      <w:r w:rsidR="005D1D45">
        <w:t xml:space="preserve">No new </w:t>
      </w:r>
      <w:r w:rsidR="00A80D37">
        <w:t xml:space="preserve">bills </w:t>
      </w:r>
    </w:p>
    <w:p w14:paraId="61193A84" w14:textId="77777777" w:rsidR="005D1D45" w:rsidRPr="005D1D45" w:rsidRDefault="005D1D45" w:rsidP="001442A8">
      <w:pPr>
        <w:spacing w:line="240" w:lineRule="auto"/>
        <w:rPr>
          <w:u w:val="single"/>
        </w:rPr>
      </w:pPr>
      <w:r w:rsidRPr="005D1D45">
        <w:rPr>
          <w:u w:val="single"/>
        </w:rPr>
        <w:t>Ice</w:t>
      </w:r>
    </w:p>
    <w:p w14:paraId="1BC0A05E" w14:textId="0F389056" w:rsidR="005D1D45" w:rsidRDefault="00687C5C" w:rsidP="001442A8">
      <w:pPr>
        <w:spacing w:line="240" w:lineRule="auto"/>
      </w:pPr>
      <w:r>
        <w:t>-submission to the town by June 30th</w:t>
      </w:r>
    </w:p>
    <w:p w14:paraId="182DBEBE" w14:textId="77777777" w:rsidR="005D1D45" w:rsidRPr="005D1D45" w:rsidRDefault="005D1D45" w:rsidP="001442A8">
      <w:pPr>
        <w:spacing w:line="240" w:lineRule="auto"/>
        <w:rPr>
          <w:u w:val="single"/>
        </w:rPr>
      </w:pPr>
      <w:r w:rsidRPr="005D1D45">
        <w:rPr>
          <w:u w:val="single"/>
        </w:rPr>
        <w:t>Player Development</w:t>
      </w:r>
    </w:p>
    <w:p w14:paraId="7A514DE2" w14:textId="0AE5AA28" w:rsidR="00A80D37" w:rsidRDefault="00687C5C" w:rsidP="001442A8">
      <w:pPr>
        <w:spacing w:line="240" w:lineRule="auto"/>
      </w:pPr>
      <w:r>
        <w:t>-Director to run our conditioning this August</w:t>
      </w:r>
    </w:p>
    <w:p w14:paraId="2C31CA37" w14:textId="4DBBEBA1" w:rsidR="00687C5C" w:rsidRDefault="00687C5C" w:rsidP="001442A8">
      <w:pPr>
        <w:spacing w:line="240" w:lineRule="auto"/>
      </w:pPr>
      <w:r>
        <w:t>-Player development offered during the season – alternate weeks, 5 sessions per team</w:t>
      </w:r>
    </w:p>
    <w:p w14:paraId="0E1943EA" w14:textId="3D851293" w:rsidR="00687C5C" w:rsidRDefault="00687C5C" w:rsidP="001442A8">
      <w:pPr>
        <w:spacing w:line="240" w:lineRule="auto"/>
        <w:rPr>
          <w:u w:val="single"/>
        </w:rPr>
      </w:pPr>
      <w:r w:rsidRPr="00687C5C">
        <w:rPr>
          <w:u w:val="single"/>
        </w:rPr>
        <w:t>New Business</w:t>
      </w:r>
    </w:p>
    <w:p w14:paraId="1BB6C024" w14:textId="0592F81A" w:rsidR="00687C5C" w:rsidRDefault="00687C5C" w:rsidP="001442A8">
      <w:pPr>
        <w:spacing w:line="240" w:lineRule="auto"/>
      </w:pPr>
      <w:r>
        <w:t>-possible banquet at year end for all teams</w:t>
      </w:r>
    </w:p>
    <w:p w14:paraId="4E361713" w14:textId="4AC4FE7C" w:rsidR="00687C5C" w:rsidRPr="00687C5C" w:rsidRDefault="00687C5C" w:rsidP="001442A8">
      <w:pPr>
        <w:spacing w:line="240" w:lineRule="auto"/>
      </w:pPr>
      <w:r w:rsidRPr="00687C5C">
        <w:rPr>
          <w:u w:val="single"/>
        </w:rPr>
        <w:t>Next meeting</w:t>
      </w:r>
      <w:r>
        <w:t xml:space="preserve"> – June 3</w:t>
      </w:r>
      <w:r w:rsidRPr="00687C5C">
        <w:rPr>
          <w:vertAlign w:val="superscript"/>
        </w:rPr>
        <w:t>rd</w:t>
      </w:r>
      <w:r>
        <w:t xml:space="preserve"> at 7:15 p.m.</w:t>
      </w:r>
    </w:p>
    <w:sectPr w:rsidR="00687C5C" w:rsidRPr="00687C5C" w:rsidSect="00E65B63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93C29"/>
    <w:multiLevelType w:val="hybridMultilevel"/>
    <w:tmpl w:val="15B8BCBC"/>
    <w:lvl w:ilvl="0" w:tplc="6D723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15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DB"/>
    <w:rsid w:val="00055759"/>
    <w:rsid w:val="000B6DFC"/>
    <w:rsid w:val="00143F00"/>
    <w:rsid w:val="001442A8"/>
    <w:rsid w:val="003E415B"/>
    <w:rsid w:val="00407322"/>
    <w:rsid w:val="005D1D45"/>
    <w:rsid w:val="005D4882"/>
    <w:rsid w:val="006318AA"/>
    <w:rsid w:val="0063208F"/>
    <w:rsid w:val="00687C5C"/>
    <w:rsid w:val="006B5D13"/>
    <w:rsid w:val="006B5D64"/>
    <w:rsid w:val="007567E6"/>
    <w:rsid w:val="00790FE0"/>
    <w:rsid w:val="00856C14"/>
    <w:rsid w:val="00A039DB"/>
    <w:rsid w:val="00A80D37"/>
    <w:rsid w:val="00B82FB8"/>
    <w:rsid w:val="00C94CBA"/>
    <w:rsid w:val="00E65B63"/>
    <w:rsid w:val="00E97D51"/>
    <w:rsid w:val="00EA27A9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3B4F"/>
  <w15:chartTrackingRefBased/>
  <w15:docId w15:val="{5345C1F4-BF74-4CB8-A6A2-D31267EE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Maitland, Barb</dc:creator>
  <cp:keywords/>
  <dc:description/>
  <cp:lastModifiedBy>Maitland, Barb</cp:lastModifiedBy>
  <cp:revision>3</cp:revision>
  <cp:lastPrinted>2024-05-14T19:47:00Z</cp:lastPrinted>
  <dcterms:created xsi:type="dcterms:W3CDTF">2024-05-14T19:27:00Z</dcterms:created>
  <dcterms:modified xsi:type="dcterms:W3CDTF">2024-05-14T19:47:00Z</dcterms:modified>
</cp:coreProperties>
</file>